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C6" w:rsidRPr="001E1406" w:rsidRDefault="002E3E81" w:rsidP="00AC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Srpen</w:t>
      </w:r>
      <w:r w:rsidR="00AC35C6" w:rsidRPr="001E1406">
        <w:rPr>
          <w:b/>
          <w:sz w:val="28"/>
          <w:szCs w:val="28"/>
        </w:rPr>
        <w:t xml:space="preserve"> 2014 v Netolicích</w:t>
      </w:r>
    </w:p>
    <w:p w:rsidR="00766599" w:rsidRDefault="00766599" w:rsidP="00AC35C6">
      <w:pPr>
        <w:rPr>
          <w:b/>
        </w:rPr>
      </w:pPr>
    </w:p>
    <w:p w:rsidR="00AC35C6" w:rsidRDefault="00DB58C3" w:rsidP="00AC35C6">
      <w:pPr>
        <w:rPr>
          <w:b/>
        </w:rPr>
      </w:pPr>
      <w:r>
        <w:rPr>
          <w:b/>
        </w:rPr>
        <w:t>1. srpna – 14. září 2014</w:t>
      </w:r>
    </w:p>
    <w:p w:rsidR="00AC35C6" w:rsidRDefault="001E788A" w:rsidP="00AC35C6">
      <w:pPr>
        <w:rPr>
          <w:b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0" wp14:anchorId="5DC75EB7" wp14:editId="4489716A">
            <wp:simplePos x="0" y="0"/>
            <wp:positionH relativeFrom="column">
              <wp:posOffset>-252095</wp:posOffset>
            </wp:positionH>
            <wp:positionV relativeFrom="line">
              <wp:posOffset>179705</wp:posOffset>
            </wp:positionV>
            <wp:extent cx="26193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21" y="21493"/>
                <wp:lineTo x="21521" y="0"/>
                <wp:lineTo x="0" y="0"/>
              </wp:wrapPolygon>
            </wp:wrapTight>
            <wp:docPr id="36" name="obrázek 2" descr="Vladimíra Kunešová při prá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dimíra Kunešová při prác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C6" w:rsidRPr="00FB75A5" w:rsidRDefault="00AC35C6" w:rsidP="00DB58C3">
      <w:pPr>
        <w:ind w:right="-993" w:firstLine="708"/>
        <w:rPr>
          <w:rFonts w:ascii="Bookman Old Style" w:hAnsi="Bookman Old Style"/>
          <w:b/>
        </w:rPr>
      </w:pPr>
      <w:r w:rsidRPr="00FB75A5">
        <w:rPr>
          <w:rFonts w:ascii="Bookman Old Style" w:hAnsi="Bookman Old Style"/>
          <w:b/>
        </w:rPr>
        <w:t xml:space="preserve">Muzeum JUDr. O. Kudrny v Netolicích </w:t>
      </w:r>
    </w:p>
    <w:p w:rsidR="00AC35C6" w:rsidRDefault="00AC35C6" w:rsidP="00AC35C6">
      <w:pPr>
        <w:rPr>
          <w:b/>
        </w:rPr>
      </w:pPr>
    </w:p>
    <w:p w:rsidR="00AC35C6" w:rsidRPr="00FB75A5" w:rsidRDefault="00AC35C6" w:rsidP="00AC35C6">
      <w:pPr>
        <w:rPr>
          <w:rFonts w:ascii="Bookman Old Style" w:hAnsi="Bookman Old Style"/>
          <w:b/>
        </w:rPr>
      </w:pPr>
      <w:r w:rsidRPr="00FB75A5">
        <w:rPr>
          <w:rFonts w:ascii="Bookman Old Style" w:hAnsi="Bookman Old Style"/>
          <w:b/>
        </w:rPr>
        <w:t xml:space="preserve">                    Vás srdečně zve </w:t>
      </w:r>
    </w:p>
    <w:p w:rsidR="00AC35C6" w:rsidRPr="00FB75A5" w:rsidRDefault="00AC35C6" w:rsidP="00AC35C6">
      <w:pPr>
        <w:rPr>
          <w:rFonts w:ascii="Bookman Old Style" w:hAnsi="Bookman Old Style"/>
          <w:b/>
          <w:u w:val="single"/>
        </w:rPr>
      </w:pPr>
    </w:p>
    <w:p w:rsidR="001E788A" w:rsidRDefault="00AC35C6" w:rsidP="00AC35C6">
      <w:pPr>
        <w:rPr>
          <w:rFonts w:ascii="Bookman Old Style" w:hAnsi="Bookman Old Style"/>
          <w:b/>
        </w:rPr>
      </w:pPr>
      <w:r w:rsidRPr="00FB75A5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 xml:space="preserve">    </w:t>
      </w:r>
      <w:r w:rsidRPr="00FB75A5">
        <w:rPr>
          <w:rFonts w:ascii="Bookman Old Style" w:hAnsi="Bookman Old Style"/>
          <w:b/>
        </w:rPr>
        <w:t xml:space="preserve"> </w:t>
      </w:r>
      <w:r w:rsidR="001E788A">
        <w:rPr>
          <w:rFonts w:ascii="Bookman Old Style" w:hAnsi="Bookman Old Style"/>
          <w:b/>
        </w:rPr>
        <w:tab/>
        <w:t xml:space="preserve">   </w:t>
      </w:r>
      <w:r w:rsidRPr="00FB75A5">
        <w:rPr>
          <w:rFonts w:ascii="Bookman Old Style" w:hAnsi="Bookman Old Style"/>
          <w:b/>
        </w:rPr>
        <w:t>na výstav</w:t>
      </w:r>
      <w:r>
        <w:rPr>
          <w:rFonts w:ascii="Bookman Old Style" w:hAnsi="Bookman Old Style"/>
          <w:b/>
        </w:rPr>
        <w:t>u</w:t>
      </w:r>
      <w:r w:rsidRPr="00FB75A5">
        <w:rPr>
          <w:rFonts w:ascii="Bookman Old Style" w:hAnsi="Bookman Old Style"/>
          <w:b/>
        </w:rPr>
        <w:t xml:space="preserve"> obrazů </w:t>
      </w:r>
    </w:p>
    <w:p w:rsidR="00AC35C6" w:rsidRPr="00FB75A5" w:rsidRDefault="00AC35C6" w:rsidP="00AC35C6">
      <w:pPr>
        <w:rPr>
          <w:rFonts w:ascii="Bookman Old Style" w:hAnsi="Bookman Old Style"/>
          <w:b/>
        </w:rPr>
      </w:pPr>
      <w:r w:rsidRPr="00FB75A5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 xml:space="preserve"> </w:t>
      </w:r>
    </w:p>
    <w:p w:rsidR="00AC35C6" w:rsidRPr="00437F71" w:rsidRDefault="001E788A" w:rsidP="00AC35C6">
      <w:pPr>
        <w:rPr>
          <w:rFonts w:ascii="Monotype Corsiva" w:hAnsi="Monotype Corsiva"/>
          <w:b/>
          <w:sz w:val="36"/>
          <w:szCs w:val="36"/>
        </w:rPr>
      </w:pPr>
      <w:r w:rsidRPr="00832352">
        <w:rPr>
          <w:bCs/>
          <w:i/>
        </w:rPr>
        <w:t xml:space="preserve"> </w:t>
      </w:r>
      <w:r>
        <w:rPr>
          <w:bCs/>
          <w:i/>
        </w:rPr>
        <w:t xml:space="preserve">    </w:t>
      </w:r>
      <w:r w:rsidRPr="001E788A">
        <w:rPr>
          <w:rFonts w:ascii="Monotype Corsiva" w:hAnsi="Monotype Corsiva"/>
          <w:b/>
          <w:bCs/>
          <w:i/>
          <w:sz w:val="36"/>
          <w:szCs w:val="36"/>
        </w:rPr>
        <w:t>Vladimíra Fridrichová – Kunešová</w:t>
      </w:r>
      <w:r>
        <w:rPr>
          <w:rFonts w:ascii="Monotype Corsiva" w:hAnsi="Monotype Corsiva"/>
          <w:b/>
          <w:bCs/>
          <w:i/>
          <w:sz w:val="36"/>
          <w:szCs w:val="36"/>
        </w:rPr>
        <w:br/>
      </w:r>
      <w:r>
        <w:rPr>
          <w:rFonts w:ascii="Monotype Corsiva" w:hAnsi="Monotype Corsiva"/>
          <w:b/>
          <w:sz w:val="36"/>
          <w:szCs w:val="36"/>
        </w:rPr>
        <w:t xml:space="preserve">     „Zaniklé kostely Šumavy a Pošumaví“</w:t>
      </w:r>
    </w:p>
    <w:p w:rsidR="00AC35C6" w:rsidRDefault="00AC35C6" w:rsidP="00AC35C6">
      <w:pPr>
        <w:rPr>
          <w:rFonts w:ascii="Verdana" w:hAnsi="Verdana"/>
          <w:b/>
        </w:rPr>
      </w:pPr>
      <w:r w:rsidRPr="00437F71">
        <w:rPr>
          <w:rFonts w:ascii="Bookman Old Style" w:hAnsi="Bookman Old Style"/>
          <w:b/>
        </w:rPr>
        <w:t xml:space="preserve">       </w:t>
      </w:r>
      <w:r w:rsidRPr="002049F8">
        <w:rPr>
          <w:rFonts w:ascii="Verdana" w:hAnsi="Verdana"/>
          <w:b/>
        </w:rPr>
        <w:t xml:space="preserve">    </w:t>
      </w:r>
    </w:p>
    <w:p w:rsidR="001E788A" w:rsidRDefault="00AC35C6" w:rsidP="001E788A">
      <w:pPr>
        <w:rPr>
          <w:b/>
          <w:bCs/>
        </w:rPr>
      </w:pPr>
      <w:r w:rsidRPr="002049F8">
        <w:rPr>
          <w:rFonts w:ascii="Verdana" w:hAnsi="Verdana"/>
          <w:b/>
        </w:rPr>
        <w:t xml:space="preserve"> </w:t>
      </w:r>
      <w:r w:rsidR="001E788A">
        <w:rPr>
          <w:rFonts w:ascii="Verdana" w:hAnsi="Verdana"/>
          <w:b/>
        </w:rPr>
        <w:br/>
      </w:r>
      <w:r w:rsidR="001E788A">
        <w:rPr>
          <w:b/>
          <w:bCs/>
        </w:rPr>
        <w:t xml:space="preserve">   </w:t>
      </w:r>
      <w:r w:rsidR="004F69B7">
        <w:rPr>
          <w:b/>
          <w:bCs/>
        </w:rPr>
        <w:tab/>
      </w:r>
      <w:r w:rsidR="001E788A">
        <w:rPr>
          <w:b/>
          <w:bCs/>
        </w:rPr>
        <w:t>Vernisáž výstavy se uskuteční v pátek 1. srpna 2014 v 18 hodin.</w:t>
      </w:r>
    </w:p>
    <w:p w:rsidR="00DB58C3" w:rsidRDefault="00DB58C3" w:rsidP="001E788A">
      <w:pPr>
        <w:rPr>
          <w:b/>
          <w:bCs/>
        </w:rPr>
      </w:pPr>
    </w:p>
    <w:p w:rsidR="00DB58C3" w:rsidRDefault="00DB58C3" w:rsidP="001E788A">
      <w:pPr>
        <w:rPr>
          <w:b/>
          <w:bCs/>
        </w:rPr>
      </w:pPr>
      <w:r>
        <w:rPr>
          <w:b/>
          <w:bCs/>
        </w:rPr>
        <w:t>Otevřeno denně od úterý do neděle 9 – 12 a 13 – 16 hodin, pondělí zavřeno.</w:t>
      </w:r>
    </w:p>
    <w:p w:rsidR="00DB58C3" w:rsidRDefault="00DB58C3" w:rsidP="001E788A">
      <w:pPr>
        <w:rPr>
          <w:b/>
          <w:bCs/>
        </w:rPr>
      </w:pPr>
    </w:p>
    <w:p w:rsidR="001E788A" w:rsidRDefault="001E788A" w:rsidP="00DB58C3">
      <w:pPr>
        <w:ind w:left="-284"/>
        <w:jc w:val="right"/>
        <w:rPr>
          <w:bCs/>
          <w:i/>
        </w:rPr>
      </w:pPr>
      <w:r w:rsidRPr="00832352">
        <w:rPr>
          <w:bCs/>
          <w:i/>
        </w:rPr>
        <w:t>Ve své výtvarné tvorbě se paní V. Fridrichová – Kunešová zaměřuje na historickou malbu a spolupracuje s restaurátory.</w:t>
      </w: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  <w:t>Foto: www.kunesova.cz</w:t>
      </w:r>
    </w:p>
    <w:p w:rsidR="001E788A" w:rsidRPr="002049F8" w:rsidRDefault="001E788A" w:rsidP="001E788A">
      <w:pPr>
        <w:jc w:val="both"/>
        <w:rPr>
          <w:rFonts w:ascii="Bookman Old Style" w:hAnsi="Bookman Old Style"/>
          <w:b/>
        </w:rPr>
      </w:pPr>
    </w:p>
    <w:p w:rsidR="00AC35C6" w:rsidRDefault="00AC35C6" w:rsidP="00AC35C6">
      <w:pPr>
        <w:jc w:val="both"/>
        <w:rPr>
          <w:i/>
        </w:rPr>
      </w:pPr>
    </w:p>
    <w:p w:rsidR="00AC35C6" w:rsidRDefault="00AC35C6" w:rsidP="00AC35C6">
      <w:pPr>
        <w:jc w:val="center"/>
        <w:rPr>
          <w:b/>
        </w:rPr>
      </w:pPr>
      <w:r>
        <w:rPr>
          <w:b/>
        </w:rPr>
        <w:t>a</w:t>
      </w:r>
    </w:p>
    <w:p w:rsidR="00AC35C6" w:rsidRDefault="00AC35C6" w:rsidP="00AC35C6">
      <w:pPr>
        <w:rPr>
          <w:b/>
        </w:rPr>
      </w:pPr>
    </w:p>
    <w:p w:rsidR="00AC35C6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1A9935" wp14:editId="0774486B">
            <wp:simplePos x="0" y="0"/>
            <wp:positionH relativeFrom="column">
              <wp:posOffset>-114300</wp:posOffset>
            </wp:positionH>
            <wp:positionV relativeFrom="paragraph">
              <wp:posOffset>63500</wp:posOffset>
            </wp:positionV>
            <wp:extent cx="139319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65" y="21230"/>
                <wp:lineTo x="21265" y="0"/>
                <wp:lineTo x="0" y="0"/>
              </wp:wrapPolygon>
            </wp:wrapTight>
            <wp:docPr id="2" name="Obrázek 2" descr="SKMBT_C2201402050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MBT_C220140205095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6"/>
          <w:szCs w:val="36"/>
        </w:rPr>
        <w:t xml:space="preserve"> </w:t>
      </w:r>
    </w:p>
    <w:p w:rsidR="00AC35C6" w:rsidRPr="00FA23AE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0"/>
          <w:szCs w:val="10"/>
        </w:rPr>
      </w:pPr>
    </w:p>
    <w:p w:rsidR="00AC35C6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HASIČSKÁ VÝSTAVA </w:t>
      </w:r>
    </w:p>
    <w:p w:rsidR="00AC35C6" w:rsidRPr="00FA23AE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0"/>
          <w:szCs w:val="10"/>
        </w:rPr>
      </w:pPr>
    </w:p>
    <w:p w:rsidR="00AC35C6" w:rsidRPr="00CE1050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b/>
          <w:i/>
          <w:sz w:val="36"/>
          <w:szCs w:val="36"/>
        </w:rPr>
        <w:t>130 let od založení sboru dobrovolných hasičů v Netolicích.</w:t>
      </w:r>
    </w:p>
    <w:p w:rsidR="00AC35C6" w:rsidRPr="006314BC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sz w:val="36"/>
          <w:szCs w:val="36"/>
        </w:rPr>
      </w:pPr>
    </w:p>
    <w:p w:rsidR="00AC35C6" w:rsidRPr="00535C66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10"/>
          <w:szCs w:val="10"/>
        </w:rPr>
      </w:pPr>
    </w:p>
    <w:p w:rsidR="00AC35C6" w:rsidRDefault="00AC35C6" w:rsidP="00AC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</w:t>
      </w:r>
      <w:r w:rsidRPr="00B06B6E">
        <w:rPr>
          <w:rFonts w:ascii="Monotype Corsiva" w:hAnsi="Monotype Corsiva"/>
          <w:sz w:val="32"/>
          <w:szCs w:val="32"/>
        </w:rPr>
        <w:t>Výstav</w:t>
      </w:r>
      <w:r>
        <w:rPr>
          <w:rFonts w:ascii="Monotype Corsiva" w:hAnsi="Monotype Corsiva"/>
          <w:sz w:val="32"/>
          <w:szCs w:val="32"/>
        </w:rPr>
        <w:t xml:space="preserve">a bude otevřena do </w:t>
      </w:r>
      <w:proofErr w:type="gramStart"/>
      <w:r>
        <w:rPr>
          <w:rFonts w:ascii="Monotype Corsiva" w:hAnsi="Monotype Corsiva"/>
          <w:sz w:val="32"/>
          <w:szCs w:val="32"/>
        </w:rPr>
        <w:t>31.10.2014</w:t>
      </w:r>
      <w:proofErr w:type="gramEnd"/>
    </w:p>
    <w:p w:rsidR="00AC35C6" w:rsidRDefault="00AC35C6" w:rsidP="00AC35C6">
      <w:pPr>
        <w:jc w:val="center"/>
        <w:rPr>
          <w:b/>
        </w:rPr>
      </w:pPr>
    </w:p>
    <w:p w:rsidR="00AC35C6" w:rsidRDefault="00AC35C6" w:rsidP="00AC35C6">
      <w:r w:rsidRPr="00D5158A">
        <w:rPr>
          <w:rFonts w:ascii="Bookman Old Style" w:hAnsi="Bookman Old Style"/>
          <w:b/>
        </w:rPr>
        <w:t>Hasičsk</w:t>
      </w:r>
      <w:r>
        <w:rPr>
          <w:rFonts w:ascii="Bookman Old Style" w:hAnsi="Bookman Old Style"/>
          <w:b/>
        </w:rPr>
        <w:t>ou</w:t>
      </w:r>
      <w:r w:rsidRPr="00D5158A">
        <w:rPr>
          <w:rFonts w:ascii="Bookman Old Style" w:hAnsi="Bookman Old Style"/>
          <w:b/>
        </w:rPr>
        <w:t xml:space="preserve"> výstav</w:t>
      </w:r>
      <w:r>
        <w:rPr>
          <w:rFonts w:ascii="Bookman Old Style" w:hAnsi="Bookman Old Style"/>
          <w:b/>
        </w:rPr>
        <w:t xml:space="preserve">u </w:t>
      </w:r>
      <w:r w:rsidRPr="00D5158A">
        <w:rPr>
          <w:rFonts w:ascii="Bookman Old Style" w:hAnsi="Bookman Old Style"/>
          <w:b/>
        </w:rPr>
        <w:t xml:space="preserve">  - 130 let od založení sboru dobrovolných hasičů v Netolicích </w:t>
      </w:r>
      <w:r w:rsidRPr="00D5158A">
        <w:br/>
      </w:r>
      <w:r>
        <w:t>Hasičskou výstavu zdobí i parnička, která je stále plně funkční, slaví v letošním roce svých 105 let. Vyrobena byla roku 1909 v továrně hasičské techniky R. A. Smekala v Praze – Smíchově. Pořizovací cena parničky činila 6 200 korun. Její váhu 3 100 kilogramů táhli</w:t>
      </w:r>
      <w:r>
        <w:br/>
        <w:t xml:space="preserve">k požáru dva tažní koně. Pro výjezd bylo nutné zatopit pod kotlem připraveným palivem a po celou cestu neustále topit, aby bylo dosaženo dost tlaku pro čerpání vody na místě zásahu. </w:t>
      </w:r>
      <w:r>
        <w:br/>
        <w:t xml:space="preserve">K požárům vyjížděla do roku 1936. Pak byla na nějaký čas odstavena. Zásluhou fanoušků </w:t>
      </w:r>
      <w:r>
        <w:br/>
        <w:t xml:space="preserve">a nadšenců došlo opět k jejímu zprovoznění a předvádění na akcích. Rok 2003 s sebou přinesl nutnou výměnu jejího poškozeného parního kotle. Vytvoření téhož nového kotle zajistila pražská výtopna </w:t>
      </w:r>
      <w:proofErr w:type="spellStart"/>
      <w:r>
        <w:t>Zlíchov</w:t>
      </w:r>
      <w:proofErr w:type="spellEnd"/>
      <w:r>
        <w:t>. Díky ní je parnička zase ve skvělém funkčním stavu.</w:t>
      </w:r>
    </w:p>
    <w:p w:rsidR="00111EA2" w:rsidRDefault="00111EA2" w:rsidP="00111EA2">
      <w:pPr>
        <w:jc w:val="both"/>
        <w:rPr>
          <w:b/>
          <w:bCs/>
          <w:sz w:val="22"/>
          <w:szCs w:val="22"/>
        </w:rPr>
      </w:pPr>
      <w:r>
        <w:t xml:space="preserve">Nejen dětského návštěvníka na výstavě upoutá početná sbírka modelů hasičské techniky z celého světa, která čítá na 500 kusů. Zakoupit si je možné suvenýry s hasičskou tématikou pohlednice, omalovánky, samolepky, magnetky, pexesa a další. </w:t>
      </w:r>
      <w:r>
        <w:rPr>
          <w:b/>
          <w:bCs/>
        </w:rPr>
        <w:t>Výstava potrvá do 31. října 2014.</w:t>
      </w:r>
    </w:p>
    <w:p w:rsidR="00111EA2" w:rsidRPr="006670C6" w:rsidRDefault="00567C49" w:rsidP="006670C6">
      <w:pPr>
        <w:jc w:val="right"/>
      </w:pPr>
      <w:hyperlink r:id="rId6" w:history="1">
        <w:r w:rsidR="006670C6" w:rsidRPr="006670C6">
          <w:rPr>
            <w:rStyle w:val="Hypertextovodkaz"/>
          </w:rPr>
          <w:t>www.muzeum.netolice.cz</w:t>
        </w:r>
      </w:hyperlink>
    </w:p>
    <w:p w:rsidR="008F08BC" w:rsidRPr="008F08BC" w:rsidRDefault="008F08BC" w:rsidP="008F08BC">
      <w:pPr>
        <w:pStyle w:val="Normlnweb"/>
        <w:spacing w:before="240" w:beforeAutospacing="0" w:after="0" w:afterAutospacing="0"/>
        <w:jc w:val="both"/>
        <w:rPr>
          <w:b/>
        </w:rPr>
      </w:pPr>
      <w:r w:rsidRPr="008F08BC">
        <w:rPr>
          <w:b/>
        </w:rPr>
        <w:lastRenderedPageBreak/>
        <w:t xml:space="preserve">sobota 2. srpna </w:t>
      </w:r>
      <w:r w:rsidRPr="008F08BC">
        <w:rPr>
          <w:b/>
        </w:rPr>
        <w:tab/>
      </w:r>
      <w:r>
        <w:rPr>
          <w:b/>
        </w:rPr>
        <w:tab/>
      </w:r>
      <w:r w:rsidRPr="008F08BC">
        <w:rPr>
          <w:b/>
        </w:rPr>
        <w:t>20:30 hodin</w:t>
      </w:r>
    </w:p>
    <w:p w:rsidR="008F08BC" w:rsidRPr="000C6EF5" w:rsidRDefault="008F08BC" w:rsidP="008F08BC">
      <w:pPr>
        <w:pStyle w:val="Normlnweb"/>
        <w:spacing w:before="240" w:beforeAutospacing="0" w:after="0" w:afterAutospacing="0"/>
        <w:jc w:val="both"/>
      </w:pPr>
      <w:r>
        <w:rPr>
          <w:b/>
          <w:bCs/>
        </w:rPr>
        <w:t>V</w:t>
      </w:r>
      <w:r w:rsidRPr="000C6EF5">
        <w:rPr>
          <w:b/>
          <w:bCs/>
        </w:rPr>
        <w:t xml:space="preserve">ečerní prohlídka zámku Kratochvíle </w:t>
      </w:r>
      <w:r w:rsidRPr="000C6EF5">
        <w:t>představující především zámeckou zahradu</w:t>
      </w:r>
    </w:p>
    <w:p w:rsidR="002E3E81" w:rsidRDefault="002E3E81" w:rsidP="002E3E81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697D3E" w:rsidRDefault="00697D3E" w:rsidP="002E3E81">
      <w:pPr>
        <w:spacing w:after="160" w:line="259" w:lineRule="auto"/>
      </w:pPr>
      <w:r>
        <w:rPr>
          <w:rFonts w:eastAsia="Calibri"/>
          <w:b/>
          <w:bCs/>
          <w:lang w:eastAsia="en-US"/>
        </w:rPr>
        <w:t>sobota 9. srpna 2014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>9 hodin</w:t>
      </w:r>
    </w:p>
    <w:p w:rsidR="00D650B2" w:rsidRDefault="00697D3E" w:rsidP="00D650B2">
      <w:pPr>
        <w:spacing w:after="240"/>
      </w:pPr>
      <w:r>
        <w:t>TRIATLONOVÉ ZÁVODY na autokempu Podroužek pořádá TRISK České Budějovice</w:t>
      </w:r>
      <w:r w:rsidR="00D650B2">
        <w:br/>
      </w:r>
      <w:hyperlink r:id="rId7" w:history="1">
        <w:r w:rsidR="00D650B2" w:rsidRPr="00A74666">
          <w:rPr>
            <w:rStyle w:val="Hypertextovodkaz"/>
          </w:rPr>
          <w:t>www.netolice.cz</w:t>
        </w:r>
      </w:hyperlink>
    </w:p>
    <w:p w:rsidR="00697D3E" w:rsidRDefault="00697D3E" w:rsidP="002E3E81">
      <w:pPr>
        <w:spacing w:after="160" w:line="259" w:lineRule="auto"/>
        <w:rPr>
          <w:rFonts w:eastAsia="Calibri"/>
          <w:b/>
          <w:bCs/>
          <w:lang w:eastAsia="en-US"/>
        </w:rPr>
      </w:pPr>
      <w:r>
        <w:t xml:space="preserve"> </w:t>
      </w:r>
    </w:p>
    <w:p w:rsidR="002E3E81" w:rsidRDefault="002E3E81" w:rsidP="002E3E81">
      <w:pPr>
        <w:spacing w:after="160" w:line="259" w:lineRule="auto"/>
        <w:rPr>
          <w:rFonts w:eastAsia="Calibri"/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2320F240" wp14:editId="41FA3480">
            <wp:simplePos x="0" y="0"/>
            <wp:positionH relativeFrom="column">
              <wp:posOffset>14767</wp:posOffset>
            </wp:positionH>
            <wp:positionV relativeFrom="paragraph">
              <wp:posOffset>288290</wp:posOffset>
            </wp:positionV>
            <wp:extent cx="550800" cy="720000"/>
            <wp:effectExtent l="0" t="0" r="1905" b="4445"/>
            <wp:wrapTight wrapText="bothSides">
              <wp:wrapPolygon edited="0">
                <wp:start x="0" y="0"/>
                <wp:lineTo x="0" y="21162"/>
                <wp:lineTo x="20927" y="21162"/>
                <wp:lineTo x="20927" y="0"/>
                <wp:lineTo x="0" y="0"/>
              </wp:wrapPolygon>
            </wp:wrapTight>
            <wp:docPr id="7" name="Obrázek 7" descr="Znak_mesta_zpra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mesta_zprav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bCs/>
          <w:lang w:eastAsia="en-US"/>
        </w:rPr>
        <w:t xml:space="preserve">sobota 9. </w:t>
      </w:r>
      <w:r w:rsidR="008F08BC">
        <w:rPr>
          <w:rFonts w:eastAsia="Calibri"/>
          <w:b/>
          <w:bCs/>
          <w:lang w:eastAsia="en-US"/>
        </w:rPr>
        <w:t>srpna</w:t>
      </w:r>
      <w:r>
        <w:rPr>
          <w:rFonts w:eastAsia="Calibri"/>
          <w:b/>
          <w:bCs/>
          <w:lang w:eastAsia="en-US"/>
        </w:rPr>
        <w:t xml:space="preserve"> 2014 </w:t>
      </w:r>
      <w:r>
        <w:rPr>
          <w:rFonts w:eastAsia="Calibri"/>
          <w:b/>
          <w:bCs/>
          <w:lang w:eastAsia="en-US"/>
        </w:rPr>
        <w:tab/>
        <w:t>14 – 22 hodin</w:t>
      </w:r>
    </w:p>
    <w:p w:rsidR="002E3E81" w:rsidRPr="002E3E81" w:rsidRDefault="002E3E81" w:rsidP="002E3E81">
      <w:pPr>
        <w:spacing w:after="160" w:line="259" w:lineRule="auto"/>
        <w:rPr>
          <w:rFonts w:eastAsia="Calibri"/>
          <w:b/>
          <w:bCs/>
          <w:lang w:eastAsia="en-US"/>
        </w:rPr>
      </w:pPr>
      <w:r>
        <w:t xml:space="preserve">Vás Město Netolice zve na </w:t>
      </w:r>
      <w:r w:rsidRPr="002E3E81">
        <w:rPr>
          <w:rFonts w:eastAsia="Calibri"/>
          <w:b/>
          <w:bCs/>
          <w:lang w:eastAsia="en-US"/>
        </w:rPr>
        <w:t>POSEZENÍ POD LÍPOU na netolickém náměstí</w:t>
      </w:r>
    </w:p>
    <w:p w:rsidR="002E3E81" w:rsidRDefault="002E3E81" w:rsidP="002E3E81">
      <w:pPr>
        <w:spacing w:after="240"/>
      </w:pPr>
    </w:p>
    <w:p w:rsidR="002E3E81" w:rsidRDefault="002E3E81" w:rsidP="002E3E81">
      <w:pPr>
        <w:spacing w:after="160" w:line="259" w:lineRule="auto"/>
        <w:rPr>
          <w:rFonts w:eastAsia="Calibri"/>
          <w:b/>
          <w:bCs/>
          <w:lang w:eastAsia="en-US"/>
        </w:rPr>
      </w:pPr>
    </w:p>
    <w:p w:rsidR="002E3E81" w:rsidRPr="002E3E81" w:rsidRDefault="002E3E81" w:rsidP="002E3E81">
      <w:pPr>
        <w:spacing w:after="160" w:line="259" w:lineRule="auto"/>
        <w:rPr>
          <w:rFonts w:eastAsia="Calibri"/>
          <w:b/>
          <w:bCs/>
          <w:color w:val="FFD0D0"/>
          <w:lang w:eastAsia="en-US"/>
        </w:rPr>
      </w:pPr>
      <w:r w:rsidRPr="002E3E81">
        <w:rPr>
          <w:rFonts w:eastAsia="Calibri"/>
          <w:b/>
          <w:bCs/>
          <w:lang w:eastAsia="en-US"/>
        </w:rPr>
        <w:t>14 – 15 hodin</w:t>
      </w:r>
      <w:r w:rsidRPr="002E3E81">
        <w:rPr>
          <w:rFonts w:eastAsia="Calibri"/>
          <w:b/>
          <w:bCs/>
          <w:lang w:eastAsia="en-US"/>
        </w:rPr>
        <w:tab/>
      </w:r>
      <w:r w:rsidRPr="002E3E81">
        <w:rPr>
          <w:rFonts w:eastAsia="Calibri"/>
          <w:b/>
          <w:bCs/>
          <w:lang w:eastAsia="en-US"/>
        </w:rPr>
        <w:tab/>
        <w:t>pohádka „Popelka“ v podání Studia dell´arte</w:t>
      </w:r>
    </w:p>
    <w:p w:rsidR="002E3E81" w:rsidRPr="002E3E81" w:rsidRDefault="002E3E81" w:rsidP="002E3E81">
      <w:pPr>
        <w:spacing w:after="160" w:line="259" w:lineRule="auto"/>
        <w:rPr>
          <w:rFonts w:eastAsia="Calibri"/>
          <w:lang w:eastAsia="en-US"/>
        </w:rPr>
      </w:pPr>
      <w:r w:rsidRPr="002E3E81">
        <w:rPr>
          <w:rFonts w:eastAsia="Calibri"/>
          <w:lang w:eastAsia="en-US"/>
        </w:rPr>
        <w:t xml:space="preserve">Tato loutková pohádka je založena na spolupráci s dětmi. Českobudějovické divadlo nepřináší dětem jen známou pohádku o Popelce, ale i možnost aktivního zapojení se do děje. Improvizované hraní se u posluchačů těší velké oblibě.  </w:t>
      </w:r>
    </w:p>
    <w:p w:rsidR="002E3E81" w:rsidRPr="002E3E81" w:rsidRDefault="002E3E81" w:rsidP="002E3E81">
      <w:pPr>
        <w:spacing w:after="160" w:line="259" w:lineRule="auto"/>
        <w:rPr>
          <w:rFonts w:eastAsia="Calibri"/>
          <w:b/>
          <w:bCs/>
          <w:lang w:eastAsia="en-US"/>
        </w:rPr>
      </w:pPr>
      <w:r w:rsidRPr="002E3E81">
        <w:rPr>
          <w:rFonts w:eastAsia="Calibri"/>
          <w:b/>
          <w:bCs/>
          <w:lang w:eastAsia="en-US"/>
        </w:rPr>
        <w:t>15 - 16 hodin</w:t>
      </w:r>
      <w:r w:rsidRPr="002E3E81">
        <w:rPr>
          <w:rFonts w:eastAsia="Calibri"/>
          <w:b/>
          <w:bCs/>
          <w:lang w:eastAsia="en-US"/>
        </w:rPr>
        <w:tab/>
      </w:r>
      <w:r w:rsidRPr="002E3E81">
        <w:rPr>
          <w:rFonts w:eastAsia="Calibri"/>
          <w:b/>
          <w:bCs/>
          <w:lang w:eastAsia="en-US"/>
        </w:rPr>
        <w:tab/>
        <w:t xml:space="preserve">taneční skupina </w:t>
      </w:r>
      <w:proofErr w:type="spellStart"/>
      <w:r w:rsidRPr="002E3E81">
        <w:rPr>
          <w:rFonts w:eastAsia="Calibri"/>
          <w:b/>
          <w:bCs/>
          <w:lang w:eastAsia="en-US"/>
        </w:rPr>
        <w:t>Cetare</w:t>
      </w:r>
      <w:proofErr w:type="spellEnd"/>
      <w:r w:rsidRPr="002E3E81">
        <w:rPr>
          <w:rFonts w:eastAsia="Calibri"/>
          <w:b/>
          <w:bCs/>
          <w:lang w:eastAsia="en-US"/>
        </w:rPr>
        <w:t xml:space="preserve"> </w:t>
      </w:r>
    </w:p>
    <w:p w:rsidR="002E3E81" w:rsidRPr="002E3E81" w:rsidRDefault="002E3E81" w:rsidP="002E3E81">
      <w:pPr>
        <w:spacing w:after="160" w:line="259" w:lineRule="auto"/>
        <w:rPr>
          <w:rFonts w:eastAsia="Calibri"/>
          <w:lang w:eastAsia="en-US"/>
        </w:rPr>
      </w:pPr>
      <w:r w:rsidRPr="002E3E81">
        <w:rPr>
          <w:rFonts w:eastAsia="Calibri"/>
          <w:lang w:eastAsia="en-US"/>
        </w:rPr>
        <w:t xml:space="preserve">Pojmenování skupiny </w:t>
      </w:r>
      <w:proofErr w:type="spellStart"/>
      <w:r w:rsidRPr="002E3E81">
        <w:rPr>
          <w:rFonts w:eastAsia="Calibri"/>
          <w:lang w:eastAsia="en-US"/>
        </w:rPr>
        <w:t>Cetare</w:t>
      </w:r>
      <w:proofErr w:type="spellEnd"/>
      <w:r w:rsidRPr="002E3E81">
        <w:rPr>
          <w:rFonts w:eastAsia="Calibri"/>
          <w:lang w:eastAsia="en-US"/>
        </w:rPr>
        <w:t xml:space="preserve"> vychází z perštiny, v češtině tomuto výrazu odpovídá slovo hvězda. Snahou tanečnic je rozzářit hvězdy v očích diváků prostřednictvím různých stylů orientálního tance.</w:t>
      </w:r>
    </w:p>
    <w:p w:rsidR="002E3E81" w:rsidRPr="002E3E81" w:rsidRDefault="002E3E81" w:rsidP="002E3E81">
      <w:pPr>
        <w:spacing w:after="160" w:line="259" w:lineRule="auto"/>
        <w:rPr>
          <w:rFonts w:eastAsia="Calibri"/>
          <w:lang w:eastAsia="en-US"/>
        </w:rPr>
      </w:pPr>
      <w:r w:rsidRPr="002E3E81">
        <w:rPr>
          <w:rFonts w:eastAsia="Calibri"/>
          <w:b/>
          <w:bCs/>
          <w:lang w:eastAsia="en-US"/>
        </w:rPr>
        <w:t>17 – 22 hodin</w:t>
      </w:r>
      <w:r w:rsidRPr="002E3E81">
        <w:rPr>
          <w:rFonts w:eastAsia="Calibri"/>
          <w:b/>
          <w:bCs/>
          <w:lang w:eastAsia="en-US"/>
        </w:rPr>
        <w:tab/>
      </w:r>
      <w:r w:rsidRPr="002E3E81">
        <w:rPr>
          <w:rFonts w:eastAsia="Calibri"/>
          <w:b/>
          <w:bCs/>
          <w:lang w:eastAsia="en-US"/>
        </w:rPr>
        <w:tab/>
        <w:t>Malá kapela Pavla Havlíka</w:t>
      </w:r>
      <w:r w:rsidRPr="002E3E81">
        <w:rPr>
          <w:rFonts w:eastAsia="Calibri"/>
          <w:b/>
          <w:bCs/>
          <w:lang w:eastAsia="en-US"/>
        </w:rPr>
        <w:br/>
      </w:r>
      <w:r w:rsidRPr="002E3E81">
        <w:rPr>
          <w:rFonts w:eastAsia="Calibri"/>
          <w:lang w:eastAsia="en-US"/>
        </w:rPr>
        <w:t xml:space="preserve">Jihočeská dechová kapela z Českých Budějovic hrající polky, pochody a valčíky od známých autorů a ve své vlastní úpravě. </w:t>
      </w:r>
    </w:p>
    <w:p w:rsidR="002E3E81" w:rsidRPr="002E3E81" w:rsidRDefault="002E3E81" w:rsidP="002E3E81">
      <w:pPr>
        <w:rPr>
          <w:b/>
          <w:bCs/>
          <w:u w:val="single"/>
        </w:rPr>
      </w:pPr>
    </w:p>
    <w:p w:rsidR="002E3E81" w:rsidRPr="002E3E81" w:rsidRDefault="002E3E81" w:rsidP="002E3E81">
      <w:pPr>
        <w:rPr>
          <w:b/>
          <w:bCs/>
          <w:u w:val="single"/>
        </w:rPr>
      </w:pPr>
      <w:r w:rsidRPr="002E3E81">
        <w:rPr>
          <w:b/>
          <w:bCs/>
          <w:u w:val="single"/>
        </w:rPr>
        <w:t>Dopravní omezení při „Posezení pod lípou“</w:t>
      </w:r>
    </w:p>
    <w:p w:rsidR="002E3E81" w:rsidRPr="002E3E81" w:rsidRDefault="002E3E81" w:rsidP="002E3E81">
      <w:pPr>
        <w:spacing w:after="160" w:line="259" w:lineRule="auto"/>
        <w:jc w:val="both"/>
        <w:rPr>
          <w:rFonts w:eastAsia="Calibri"/>
          <w:lang w:eastAsia="en-US"/>
        </w:rPr>
      </w:pPr>
      <w:r w:rsidRPr="002E3E81">
        <w:rPr>
          <w:rFonts w:eastAsia="Calibri"/>
          <w:lang w:eastAsia="en-US"/>
        </w:rPr>
        <w:t xml:space="preserve">Akce si vyžádá úplnou krátkodobou uzavírku části Mírového náměstí v úseku od </w:t>
      </w:r>
      <w:proofErr w:type="spellStart"/>
      <w:r w:rsidRPr="002E3E81">
        <w:rPr>
          <w:rFonts w:eastAsia="Calibri"/>
          <w:lang w:eastAsia="en-US"/>
        </w:rPr>
        <w:t>Vodoinstalu</w:t>
      </w:r>
      <w:proofErr w:type="spellEnd"/>
      <w:r w:rsidRPr="002E3E81">
        <w:rPr>
          <w:rFonts w:eastAsia="Calibri"/>
          <w:lang w:eastAsia="en-US"/>
        </w:rPr>
        <w:t xml:space="preserve"> kolem muzea k radnici. Zrušena bude zastávka autobusů veřejné linkové dopravy Netolice náměstí u muzea a </w:t>
      </w:r>
      <w:r w:rsidRPr="002E3E81">
        <w:rPr>
          <w:rFonts w:eastAsia="Calibri"/>
          <w:b/>
          <w:bCs/>
          <w:lang w:eastAsia="en-US"/>
        </w:rPr>
        <w:t>náhradní zastávka bude v tento den „U kašny“</w:t>
      </w:r>
      <w:r w:rsidRPr="002E3E81">
        <w:rPr>
          <w:rFonts w:eastAsia="Calibri"/>
          <w:lang w:eastAsia="en-US"/>
        </w:rPr>
        <w:t>.</w:t>
      </w:r>
    </w:p>
    <w:p w:rsidR="002E3E81" w:rsidRDefault="00567C49" w:rsidP="002E3E81">
      <w:pPr>
        <w:spacing w:after="240"/>
        <w:jc w:val="right"/>
      </w:pPr>
      <w:hyperlink r:id="rId9" w:history="1">
        <w:r w:rsidR="00766599" w:rsidRPr="00A74666">
          <w:rPr>
            <w:rStyle w:val="Hypertextovodkaz"/>
          </w:rPr>
          <w:t>www.netolice.cz</w:t>
        </w:r>
      </w:hyperlink>
    </w:p>
    <w:p w:rsidR="002E3E81" w:rsidRDefault="00C56E63" w:rsidP="00C56E63">
      <w:pPr>
        <w:rPr>
          <w:b/>
        </w:rPr>
      </w:pPr>
      <w:r>
        <w:rPr>
          <w:b/>
        </w:rPr>
        <w:t>sobota 9. srpna 2014</w:t>
      </w:r>
      <w:r>
        <w:rPr>
          <w:b/>
        </w:rPr>
        <w:tab/>
      </w:r>
      <w:r>
        <w:rPr>
          <w:b/>
        </w:rPr>
        <w:tab/>
        <w:t>16:30 hodin</w:t>
      </w:r>
      <w:r>
        <w:rPr>
          <w:b/>
        </w:rPr>
        <w:br/>
      </w:r>
      <w:r w:rsidRPr="000C6EF5">
        <w:t xml:space="preserve">Mše svatá v zámeckém kostele Narození Panny Marie </w:t>
      </w:r>
      <w:r>
        <w:t>na Kratochvíli</w:t>
      </w:r>
      <w:r w:rsidR="002C2088">
        <w:t xml:space="preserve"> - </w:t>
      </w:r>
      <w:r w:rsidR="002C2088" w:rsidRPr="000C6EF5">
        <w:t xml:space="preserve">Aktuální informace naleznete na webových stránkách </w:t>
      </w:r>
      <w:hyperlink r:id="rId10" w:history="1">
        <w:r w:rsidR="002C2088" w:rsidRPr="000C6EF5">
          <w:rPr>
            <w:rStyle w:val="Hypertextovodkaz"/>
          </w:rPr>
          <w:t>www.zamek--kratochvile.eu</w:t>
        </w:r>
      </w:hyperlink>
    </w:p>
    <w:p w:rsidR="002E3E81" w:rsidRDefault="002E3E81" w:rsidP="00AC35C6">
      <w:pPr>
        <w:rPr>
          <w:b/>
        </w:rPr>
      </w:pPr>
    </w:p>
    <w:p w:rsidR="00D650B2" w:rsidRDefault="00D650B2" w:rsidP="00697D3E">
      <w:pPr>
        <w:rPr>
          <w:b/>
          <w:bCs/>
        </w:rPr>
      </w:pPr>
    </w:p>
    <w:p w:rsidR="00D650B2" w:rsidRDefault="00D650B2" w:rsidP="00697D3E">
      <w:pPr>
        <w:rPr>
          <w:b/>
          <w:bCs/>
        </w:rPr>
      </w:pPr>
      <w:r>
        <w:rPr>
          <w:b/>
          <w:bCs/>
        </w:rPr>
        <w:t>neděle 10. srpna 2014</w:t>
      </w:r>
      <w:r>
        <w:rPr>
          <w:b/>
          <w:bCs/>
        </w:rPr>
        <w:tab/>
        <w:t>9 hodin</w:t>
      </w:r>
    </w:p>
    <w:p w:rsidR="00D650B2" w:rsidRDefault="00D650B2" w:rsidP="00D650B2">
      <w:pPr>
        <w:spacing w:after="160" w:line="259" w:lineRule="auto"/>
      </w:pPr>
      <w:proofErr w:type="spellStart"/>
      <w:r>
        <w:t>Aquatlon</w:t>
      </w:r>
      <w:proofErr w:type="spellEnd"/>
      <w:r>
        <w:t xml:space="preserve"> Podroužek - štafety - na autokempu Podroužek pořádá TRISK České Budějovice </w:t>
      </w:r>
    </w:p>
    <w:p w:rsidR="00D650B2" w:rsidRDefault="00567C49" w:rsidP="00D650B2">
      <w:pPr>
        <w:spacing w:after="240"/>
        <w:jc w:val="right"/>
      </w:pPr>
      <w:hyperlink r:id="rId11" w:history="1">
        <w:r w:rsidR="00D650B2" w:rsidRPr="00A74666">
          <w:rPr>
            <w:rStyle w:val="Hypertextovodkaz"/>
          </w:rPr>
          <w:t>www.netolice.cz</w:t>
        </w:r>
      </w:hyperlink>
    </w:p>
    <w:p w:rsidR="00697D3E" w:rsidRDefault="00697D3E" w:rsidP="00697D3E">
      <w:pPr>
        <w:rPr>
          <w:b/>
          <w:bCs/>
        </w:rPr>
      </w:pPr>
      <w:r>
        <w:rPr>
          <w:b/>
          <w:bCs/>
        </w:rPr>
        <w:t>neděle 24. srpna 2014</w:t>
      </w:r>
    </w:p>
    <w:p w:rsidR="0041568B" w:rsidRDefault="00697D3E" w:rsidP="00697D3E">
      <w:r w:rsidRPr="00B335CE">
        <w:rPr>
          <w:b/>
          <w:bCs/>
        </w:rPr>
        <w:t xml:space="preserve">Netolické DOSTIHY na Kratochvíli </w:t>
      </w:r>
      <w:r>
        <w:rPr>
          <w:b/>
          <w:bCs/>
        </w:rPr>
        <w:br/>
      </w:r>
      <w:r w:rsidRPr="00B335CE">
        <w:t>Upozorňujeme držitele vstupenek na Netolické dostihy, kteří je vyhráli na </w:t>
      </w:r>
      <w:r w:rsidR="0041568B">
        <w:t xml:space="preserve">květnovém </w:t>
      </w:r>
      <w:r w:rsidR="0041568B">
        <w:lastRenderedPageBreak/>
        <w:t>s</w:t>
      </w:r>
      <w:r w:rsidRPr="00B335CE">
        <w:t xml:space="preserve">taročeském </w:t>
      </w:r>
      <w:r>
        <w:t xml:space="preserve">řemeslném </w:t>
      </w:r>
      <w:r w:rsidRPr="00B335CE">
        <w:t>jarmarku</w:t>
      </w:r>
      <w:r>
        <w:t xml:space="preserve"> v Netolicích</w:t>
      </w:r>
      <w:r w:rsidRPr="00B335CE">
        <w:t xml:space="preserve"> s pozdějším datem, že</w:t>
      </w:r>
      <w:r>
        <w:t xml:space="preserve"> </w:t>
      </w:r>
      <w:r w:rsidR="0041568B">
        <w:t xml:space="preserve">tyto </w:t>
      </w:r>
      <w:r w:rsidRPr="00B335CE">
        <w:t>vstupenky zůstávají v platnosti.</w:t>
      </w:r>
      <w:r w:rsidR="0041568B">
        <w:t xml:space="preserve"> </w:t>
      </w:r>
    </w:p>
    <w:p w:rsidR="00697D3E" w:rsidRDefault="00567C49" w:rsidP="00697D3E">
      <w:pPr>
        <w:spacing w:after="240"/>
        <w:jc w:val="right"/>
      </w:pPr>
      <w:hyperlink r:id="rId12" w:history="1">
        <w:r w:rsidR="00697D3E" w:rsidRPr="00A74666">
          <w:rPr>
            <w:rStyle w:val="Hypertextovodkaz"/>
          </w:rPr>
          <w:t>www.netolice.cz</w:t>
        </w:r>
      </w:hyperlink>
    </w:p>
    <w:p w:rsidR="00482E1B" w:rsidRPr="00482E1B" w:rsidRDefault="00482E1B" w:rsidP="00482E1B">
      <w:pPr>
        <w:spacing w:before="240"/>
      </w:pPr>
      <w:r w:rsidRPr="002C2088">
        <w:rPr>
          <w:b/>
        </w:rPr>
        <w:t xml:space="preserve">středa </w:t>
      </w:r>
      <w:r w:rsidRPr="00482E1B">
        <w:rPr>
          <w:b/>
        </w:rPr>
        <w:t xml:space="preserve">27. </w:t>
      </w:r>
      <w:r w:rsidRPr="002C2088">
        <w:rPr>
          <w:b/>
        </w:rPr>
        <w:t>srpna</w:t>
      </w:r>
      <w:r w:rsidRPr="00482E1B">
        <w:rPr>
          <w:b/>
        </w:rPr>
        <w:t xml:space="preserve"> 2014</w:t>
      </w:r>
      <w:r w:rsidRPr="002C2088">
        <w:rPr>
          <w:b/>
        </w:rPr>
        <w:br/>
      </w:r>
      <w:r w:rsidRPr="00482E1B">
        <w:t xml:space="preserve">Společný </w:t>
      </w:r>
      <w:r w:rsidRPr="00482E1B">
        <w:rPr>
          <w:b/>
          <w:bCs/>
        </w:rPr>
        <w:t xml:space="preserve">koncert Ondřeje </w:t>
      </w:r>
      <w:proofErr w:type="spellStart"/>
      <w:r w:rsidRPr="00482E1B">
        <w:rPr>
          <w:b/>
          <w:bCs/>
        </w:rPr>
        <w:t>Smeykala</w:t>
      </w:r>
      <w:proofErr w:type="spellEnd"/>
      <w:r w:rsidRPr="00482E1B">
        <w:t xml:space="preserve"> (</w:t>
      </w:r>
      <w:proofErr w:type="spellStart"/>
      <w:r w:rsidRPr="00482E1B">
        <w:t>didgeridoo</w:t>
      </w:r>
      <w:proofErr w:type="spellEnd"/>
      <w:r w:rsidRPr="00482E1B">
        <w:t xml:space="preserve">) a </w:t>
      </w:r>
      <w:proofErr w:type="spellStart"/>
      <w:r w:rsidRPr="00482E1B">
        <w:rPr>
          <w:b/>
          <w:bCs/>
        </w:rPr>
        <w:t>Bear</w:t>
      </w:r>
      <w:proofErr w:type="spellEnd"/>
      <w:r w:rsidRPr="00482E1B">
        <w:rPr>
          <w:b/>
          <w:bCs/>
        </w:rPr>
        <w:t xml:space="preserve"> Love</w:t>
      </w:r>
      <w:r w:rsidRPr="00482E1B">
        <w:t xml:space="preserve"> (gong)</w:t>
      </w:r>
      <w:r w:rsidR="002C2088">
        <w:br/>
      </w:r>
      <w:r w:rsidR="002C2088" w:rsidRPr="000C6EF5">
        <w:t xml:space="preserve">Aktuální informace naleznete na webových stránkách </w:t>
      </w:r>
      <w:hyperlink r:id="rId13" w:history="1">
        <w:r w:rsidR="002C2088" w:rsidRPr="000C6EF5">
          <w:rPr>
            <w:rStyle w:val="Hypertextovodkaz"/>
          </w:rPr>
          <w:t>www.zamek--kratochvile.eu</w:t>
        </w:r>
      </w:hyperlink>
    </w:p>
    <w:p w:rsidR="00482E1B" w:rsidRPr="00482E1B" w:rsidRDefault="00482E1B" w:rsidP="00482E1B">
      <w:pPr>
        <w:tabs>
          <w:tab w:val="left" w:pos="3119"/>
        </w:tabs>
        <w:spacing w:before="360"/>
        <w:ind w:right="-1"/>
      </w:pPr>
      <w:r w:rsidRPr="00482E1B">
        <w:rPr>
          <w:b/>
        </w:rPr>
        <w:t xml:space="preserve">sobota 30. </w:t>
      </w:r>
      <w:r>
        <w:rPr>
          <w:b/>
        </w:rPr>
        <w:t>srpna</w:t>
      </w:r>
      <w:r w:rsidRPr="00482E1B">
        <w:rPr>
          <w:b/>
        </w:rPr>
        <w:t xml:space="preserve"> 2014   </w:t>
      </w:r>
      <w:r w:rsidRPr="00482E1B">
        <w:rPr>
          <w:b/>
        </w:rPr>
        <w:tab/>
        <w:t>20:30 hodin</w:t>
      </w:r>
      <w:r w:rsidRPr="00482E1B">
        <w:rPr>
          <w:b/>
        </w:rPr>
        <w:br/>
      </w:r>
      <w:proofErr w:type="spellStart"/>
      <w:r w:rsidRPr="00482E1B">
        <w:rPr>
          <w:b/>
          <w:bCs/>
        </w:rPr>
        <w:t>Hradozámeckou</w:t>
      </w:r>
      <w:proofErr w:type="spellEnd"/>
      <w:r w:rsidRPr="00482E1B">
        <w:rPr>
          <w:b/>
          <w:bCs/>
        </w:rPr>
        <w:t xml:space="preserve"> noc</w:t>
      </w:r>
      <w:r w:rsidRPr="00482E1B">
        <w:t>:</w:t>
      </w:r>
      <w:r>
        <w:t xml:space="preserve"> </w:t>
      </w:r>
      <w:r w:rsidRPr="00482E1B">
        <w:t>Zámek Kratochvíle připraví pro návštěvníky</w:t>
      </w:r>
    </w:p>
    <w:p w:rsidR="00482E1B" w:rsidRPr="00482E1B" w:rsidRDefault="00482E1B" w:rsidP="00482E1B">
      <w:pPr>
        <w:tabs>
          <w:tab w:val="left" w:pos="3119"/>
        </w:tabs>
        <w:spacing w:before="60"/>
      </w:pPr>
      <w:r w:rsidRPr="00482E1B">
        <w:tab/>
        <w:t>-  večerní prohlídky interiérů zámku s průvodcem</w:t>
      </w:r>
    </w:p>
    <w:p w:rsidR="00482E1B" w:rsidRPr="00482E1B" w:rsidRDefault="00482E1B" w:rsidP="00482E1B">
      <w:pPr>
        <w:spacing w:before="60"/>
        <w:ind w:left="3119"/>
        <w:jc w:val="both"/>
      </w:pPr>
      <w:r w:rsidRPr="00482E1B">
        <w:t xml:space="preserve">-  iluminaci zámecké zahrady s živými ohni </w:t>
      </w:r>
    </w:p>
    <w:p w:rsidR="00482E1B" w:rsidRPr="00482E1B" w:rsidRDefault="00482E1B" w:rsidP="00482E1B">
      <w:pPr>
        <w:spacing w:before="60"/>
        <w:ind w:left="3119"/>
        <w:jc w:val="both"/>
      </w:pPr>
      <w:r w:rsidRPr="00482E1B">
        <w:t>- volné promítání fotografií dokumentujících proces stavební a restaurátorské obnovy zámku Kratochvíle - v zámecké zahradě</w:t>
      </w:r>
    </w:p>
    <w:p w:rsidR="00482E1B" w:rsidRDefault="00482E1B" w:rsidP="00482E1B">
      <w:pPr>
        <w:keepNext/>
        <w:keepLines/>
        <w:spacing w:before="240" w:line="259" w:lineRule="auto"/>
        <w:jc w:val="both"/>
        <w:outlineLvl w:val="1"/>
        <w:rPr>
          <w:i/>
          <w:iCs/>
          <w:lang w:eastAsia="en-US"/>
        </w:rPr>
      </w:pPr>
      <w:r w:rsidRPr="00482E1B">
        <w:rPr>
          <w:i/>
          <w:iCs/>
          <w:lang w:eastAsia="en-US"/>
        </w:rPr>
        <w:t>Během večera bude k nahlédnutí kostel Narození Panny Marie a cukrárna Sloní bašta, která nabídne občerstvení.</w:t>
      </w:r>
      <w:r>
        <w:rPr>
          <w:i/>
          <w:iCs/>
          <w:lang w:eastAsia="en-US"/>
        </w:rPr>
        <w:t xml:space="preserve"> </w:t>
      </w:r>
      <w:r w:rsidRPr="00482E1B">
        <w:rPr>
          <w:i/>
          <w:iCs/>
          <w:lang w:eastAsia="en-US"/>
        </w:rPr>
        <w:t>Prohlídky a celý večerní program zpestří divadlo PNUTÍ ukázkami z představení.</w:t>
      </w:r>
    </w:p>
    <w:p w:rsidR="002C2088" w:rsidRPr="00482E1B" w:rsidRDefault="002C2088" w:rsidP="00482E1B">
      <w:pPr>
        <w:keepNext/>
        <w:keepLines/>
        <w:spacing w:before="240" w:line="259" w:lineRule="auto"/>
        <w:jc w:val="both"/>
        <w:outlineLvl w:val="1"/>
        <w:rPr>
          <w:i/>
          <w:iCs/>
          <w:lang w:eastAsia="en-US"/>
        </w:rPr>
      </w:pPr>
      <w:r w:rsidRPr="000C6EF5">
        <w:t xml:space="preserve">Aktuální informace naleznete na webových stránkách </w:t>
      </w:r>
      <w:hyperlink r:id="rId14" w:history="1">
        <w:r w:rsidRPr="000C6EF5">
          <w:rPr>
            <w:rStyle w:val="Hypertextovodkaz"/>
          </w:rPr>
          <w:t>www.zamek--kratochvile.eu</w:t>
        </w:r>
      </w:hyperlink>
    </w:p>
    <w:p w:rsidR="002E3E81" w:rsidRDefault="002E3E81" w:rsidP="00AC35C6">
      <w:pPr>
        <w:rPr>
          <w:b/>
        </w:rPr>
      </w:pPr>
    </w:p>
    <w:p w:rsidR="0087453C" w:rsidRDefault="0087453C" w:rsidP="0087453C">
      <w:pPr>
        <w:tabs>
          <w:tab w:val="left" w:pos="3400"/>
        </w:tabs>
        <w:spacing w:before="100" w:beforeAutospacing="1"/>
        <w:rPr>
          <w:rFonts w:eastAsia="Calibri"/>
        </w:rPr>
      </w:pPr>
      <w:r>
        <w:rPr>
          <w:rFonts w:eastAsia="Calibri"/>
          <w:b/>
          <w:bCs/>
        </w:rPr>
        <w:t xml:space="preserve">sobota </w:t>
      </w:r>
      <w:r w:rsidRPr="0087453C">
        <w:rPr>
          <w:rFonts w:eastAsia="Calibri"/>
          <w:b/>
          <w:bCs/>
        </w:rPr>
        <w:t xml:space="preserve">16. </w:t>
      </w:r>
      <w:r>
        <w:rPr>
          <w:rFonts w:eastAsia="Calibri"/>
          <w:b/>
          <w:bCs/>
        </w:rPr>
        <w:t>srpna</w:t>
      </w:r>
      <w:r w:rsidRPr="0087453C">
        <w:rPr>
          <w:rFonts w:eastAsia="Calibri"/>
          <w:b/>
          <w:bCs/>
        </w:rPr>
        <w:t xml:space="preserve"> 2014 </w:t>
      </w:r>
      <w:r>
        <w:rPr>
          <w:rFonts w:eastAsia="Calibri"/>
          <w:b/>
          <w:bCs/>
        </w:rPr>
        <w:br/>
      </w:r>
      <w:r>
        <w:rPr>
          <w:rFonts w:eastAsia="Calibri"/>
        </w:rPr>
        <w:t>V</w:t>
      </w:r>
      <w:r w:rsidRPr="0087453C">
        <w:rPr>
          <w:rFonts w:eastAsia="Calibri"/>
        </w:rPr>
        <w:t>ýlet</w:t>
      </w:r>
      <w:r>
        <w:rPr>
          <w:rFonts w:eastAsia="Calibri"/>
        </w:rPr>
        <w:t xml:space="preserve"> Hořice na Šumavě</w:t>
      </w:r>
      <w:r w:rsidRPr="0087453C">
        <w:rPr>
          <w:rFonts w:eastAsia="Calibri"/>
        </w:rPr>
        <w:t xml:space="preserve"> po trase středověké obchodní cesty  - "Lineckou stezkou"</w:t>
      </w:r>
      <w:r>
        <w:rPr>
          <w:rFonts w:eastAsia="Calibri"/>
        </w:rPr>
        <w:t xml:space="preserve"> </w:t>
      </w:r>
    </w:p>
    <w:p w:rsidR="0087453C" w:rsidRDefault="0087453C" w:rsidP="0087453C">
      <w:r w:rsidRPr="00242973">
        <w:t xml:space="preserve">Cílem </w:t>
      </w:r>
      <w:r>
        <w:t>výletů je</w:t>
      </w:r>
      <w:r w:rsidRPr="00242973">
        <w:t xml:space="preserve"> nejen propagace zajímavých míst podél této stezky, ale také podpora nejpřirozenější lidské fyzické aktivity - chůze.</w:t>
      </w:r>
      <w:r>
        <w:t xml:space="preserve"> Podrobnosti </w:t>
      </w:r>
      <w:r w:rsidRPr="00242973">
        <w:t xml:space="preserve">uveřejněny na </w:t>
      </w:r>
      <w:hyperlink r:id="rId15" w:history="1">
        <w:r w:rsidRPr="00242973">
          <w:rPr>
            <w:rStyle w:val="Hypertextovodkaz"/>
          </w:rPr>
          <w:t>www.lineckastezka.cz</w:t>
        </w:r>
      </w:hyperlink>
      <w:r w:rsidRPr="00242973">
        <w:t>.</w:t>
      </w:r>
    </w:p>
    <w:p w:rsidR="0087453C" w:rsidRDefault="0087453C" w:rsidP="0087453C"/>
    <w:p w:rsidR="00482E1B" w:rsidRDefault="00482E1B" w:rsidP="00AC35C6">
      <w:pPr>
        <w:rPr>
          <w:b/>
        </w:rPr>
      </w:pPr>
    </w:p>
    <w:p w:rsidR="006954E1" w:rsidRPr="006433CC" w:rsidRDefault="006954E1" w:rsidP="006954E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6433CC">
        <w:rPr>
          <w:rFonts w:eastAsia="Calibri"/>
          <w:b/>
          <w:lang w:eastAsia="en-US"/>
        </w:rPr>
        <w:t xml:space="preserve">neděle 17. srpna 2014 </w:t>
      </w:r>
      <w:r w:rsidRPr="006433CC">
        <w:rPr>
          <w:rFonts w:eastAsia="Calibri"/>
          <w:b/>
          <w:lang w:eastAsia="en-US"/>
        </w:rPr>
        <w:tab/>
        <w:t>17 hodin</w:t>
      </w:r>
    </w:p>
    <w:p w:rsidR="006954E1" w:rsidRDefault="006954E1" w:rsidP="006954E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Fotbalové utkání -  Netolice – Olešník - m</w:t>
      </w:r>
      <w:r w:rsidRPr="006954E1">
        <w:rPr>
          <w:rFonts w:eastAsia="Calibri"/>
          <w:lang w:eastAsia="en-US"/>
        </w:rPr>
        <w:t xml:space="preserve">uži 1. A třída </w:t>
      </w:r>
      <w:proofErr w:type="spellStart"/>
      <w:r w:rsidRPr="006954E1">
        <w:rPr>
          <w:rFonts w:eastAsia="Calibri"/>
          <w:lang w:eastAsia="en-US"/>
        </w:rPr>
        <w:t>sk.A</w:t>
      </w:r>
      <w:proofErr w:type="spellEnd"/>
      <w:r w:rsidRPr="006954E1">
        <w:rPr>
          <w:rFonts w:eastAsia="Calibri"/>
          <w:lang w:eastAsia="en-US"/>
        </w:rPr>
        <w:t xml:space="preserve">    </w:t>
      </w:r>
    </w:p>
    <w:p w:rsidR="006954E1" w:rsidRPr="006954E1" w:rsidRDefault="006954E1" w:rsidP="006954E1">
      <w:pPr>
        <w:widowControl w:val="0"/>
        <w:autoSpaceDE w:val="0"/>
        <w:autoSpaceDN w:val="0"/>
        <w:adjustRightInd w:val="0"/>
        <w:ind w:left="1416" w:firstLine="708"/>
        <w:jc w:val="both"/>
        <w:rPr>
          <w:rFonts w:eastAsia="Calibri"/>
          <w:lang w:eastAsia="en-US"/>
        </w:rPr>
      </w:pPr>
      <w:r w:rsidRPr="006954E1">
        <w:rPr>
          <w:rFonts w:eastAsia="Calibri"/>
          <w:lang w:eastAsia="en-US"/>
        </w:rPr>
        <w:t xml:space="preserve">  </w:t>
      </w:r>
    </w:p>
    <w:p w:rsidR="00AC35C6" w:rsidRDefault="006433CC" w:rsidP="00AC35C6">
      <w:pPr>
        <w:rPr>
          <w:b/>
        </w:rPr>
      </w:pPr>
      <w:r>
        <w:rPr>
          <w:b/>
        </w:rPr>
        <w:t>neděle 24. srpna 2014</w:t>
      </w:r>
      <w:r>
        <w:rPr>
          <w:b/>
        </w:rPr>
        <w:tab/>
        <w:t>10 hodin</w:t>
      </w:r>
    </w:p>
    <w:p w:rsidR="006433CC" w:rsidRPr="006433CC" w:rsidRDefault="006433CC" w:rsidP="006433C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Fotbalové utkání </w:t>
      </w:r>
      <w:r w:rsidR="00567C49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6433CC">
        <w:rPr>
          <w:rFonts w:eastAsia="Calibri"/>
          <w:lang w:eastAsia="en-US"/>
        </w:rPr>
        <w:t>Netolice</w:t>
      </w:r>
      <w:r w:rsidR="00567C49">
        <w:rPr>
          <w:rFonts w:eastAsia="Calibri"/>
          <w:lang w:eastAsia="en-US"/>
        </w:rPr>
        <w:t xml:space="preserve"> </w:t>
      </w:r>
      <w:r w:rsidRPr="006433CC">
        <w:rPr>
          <w:rFonts w:eastAsia="Calibri"/>
          <w:lang w:eastAsia="en-US"/>
        </w:rPr>
        <w:t>-</w:t>
      </w:r>
      <w:r w:rsidR="00567C49">
        <w:rPr>
          <w:rFonts w:eastAsia="Calibri"/>
          <w:lang w:eastAsia="en-US"/>
        </w:rPr>
        <w:t xml:space="preserve"> </w:t>
      </w:r>
      <w:r w:rsidRPr="006433CC">
        <w:rPr>
          <w:rFonts w:eastAsia="Calibri"/>
          <w:lang w:eastAsia="en-US"/>
        </w:rPr>
        <w:t>Zliv</w:t>
      </w:r>
      <w:r>
        <w:rPr>
          <w:rFonts w:eastAsia="Calibri"/>
          <w:lang w:eastAsia="en-US"/>
        </w:rPr>
        <w:t xml:space="preserve"> - ž</w:t>
      </w:r>
      <w:r w:rsidRPr="006433CC">
        <w:rPr>
          <w:rFonts w:eastAsia="Calibri"/>
          <w:lang w:eastAsia="en-US"/>
        </w:rPr>
        <w:t xml:space="preserve">áci 1. A třída </w:t>
      </w:r>
      <w:proofErr w:type="spellStart"/>
      <w:r w:rsidRPr="006433CC">
        <w:rPr>
          <w:rFonts w:eastAsia="Calibri"/>
          <w:lang w:eastAsia="en-US"/>
        </w:rPr>
        <w:t>sk.B</w:t>
      </w:r>
      <w:proofErr w:type="spellEnd"/>
    </w:p>
    <w:p w:rsidR="006433CC" w:rsidRPr="006433CC" w:rsidRDefault="006433CC" w:rsidP="006433C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33CC">
        <w:rPr>
          <w:rFonts w:eastAsia="Calibri"/>
          <w:lang w:eastAsia="en-US"/>
        </w:rPr>
        <w:tab/>
      </w:r>
      <w:r w:rsidRPr="006433CC">
        <w:rPr>
          <w:rFonts w:eastAsia="Calibri"/>
          <w:lang w:eastAsia="en-US"/>
        </w:rPr>
        <w:tab/>
      </w:r>
    </w:p>
    <w:p w:rsidR="006433CC" w:rsidRDefault="006433CC" w:rsidP="00AC35C6">
      <w:pPr>
        <w:rPr>
          <w:b/>
        </w:rPr>
      </w:pPr>
      <w:bookmarkStart w:id="0" w:name="_GoBack"/>
      <w:bookmarkEnd w:id="0"/>
    </w:p>
    <w:p w:rsidR="006433CC" w:rsidRPr="006433CC" w:rsidRDefault="006954E1" w:rsidP="006433C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33CC">
        <w:rPr>
          <w:rFonts w:eastAsia="Calibri"/>
          <w:b/>
          <w:lang w:eastAsia="en-US"/>
        </w:rPr>
        <w:t xml:space="preserve">neděle 31. srpna 2014 </w:t>
      </w:r>
      <w:r w:rsidRPr="006433CC">
        <w:rPr>
          <w:rFonts w:eastAsia="Calibri"/>
          <w:b/>
          <w:lang w:eastAsia="en-US"/>
        </w:rPr>
        <w:tab/>
      </w:r>
      <w:r w:rsidR="006433CC">
        <w:rPr>
          <w:rFonts w:eastAsia="Calibri"/>
          <w:lang w:eastAsia="en-US"/>
        </w:rPr>
        <w:br/>
      </w:r>
      <w:r w:rsidR="006433CC" w:rsidRPr="006670C6">
        <w:rPr>
          <w:rFonts w:eastAsia="Calibri"/>
          <w:b/>
          <w:lang w:eastAsia="en-US"/>
        </w:rPr>
        <w:t>14:30 hodin</w:t>
      </w:r>
      <w:r w:rsidR="006433CC">
        <w:rPr>
          <w:rFonts w:eastAsia="Calibri"/>
          <w:lang w:eastAsia="en-US"/>
        </w:rPr>
        <w:t xml:space="preserve"> -  Fotbalové utkání -  </w:t>
      </w:r>
      <w:r w:rsidR="006433CC" w:rsidRPr="006433CC">
        <w:rPr>
          <w:rFonts w:eastAsia="Calibri"/>
          <w:lang w:eastAsia="en-US"/>
        </w:rPr>
        <w:t>Netolice</w:t>
      </w:r>
      <w:r w:rsidR="00567C49">
        <w:rPr>
          <w:rFonts w:eastAsia="Calibri"/>
          <w:lang w:eastAsia="en-US"/>
        </w:rPr>
        <w:t xml:space="preserve"> </w:t>
      </w:r>
      <w:r w:rsidR="006433CC" w:rsidRPr="006433CC">
        <w:rPr>
          <w:rFonts w:eastAsia="Calibri"/>
          <w:lang w:eastAsia="en-US"/>
        </w:rPr>
        <w:t>-</w:t>
      </w:r>
      <w:r w:rsidR="00567C49">
        <w:rPr>
          <w:rFonts w:eastAsia="Calibri"/>
          <w:lang w:eastAsia="en-US"/>
        </w:rPr>
        <w:t xml:space="preserve"> </w:t>
      </w:r>
      <w:r w:rsidR="006433CC" w:rsidRPr="006433CC">
        <w:rPr>
          <w:rFonts w:eastAsia="Calibri"/>
          <w:lang w:eastAsia="en-US"/>
        </w:rPr>
        <w:t>Hrdějovice</w:t>
      </w:r>
      <w:r w:rsidR="006433CC">
        <w:rPr>
          <w:rFonts w:eastAsia="Calibri"/>
          <w:lang w:eastAsia="en-US"/>
        </w:rPr>
        <w:t xml:space="preserve"> - d</w:t>
      </w:r>
      <w:r w:rsidR="006433CC" w:rsidRPr="006433CC">
        <w:rPr>
          <w:rFonts w:eastAsia="Calibri"/>
          <w:lang w:eastAsia="en-US"/>
        </w:rPr>
        <w:t xml:space="preserve">orost 1. A třída </w:t>
      </w:r>
      <w:proofErr w:type="spellStart"/>
      <w:r w:rsidR="006433CC" w:rsidRPr="006433CC">
        <w:rPr>
          <w:rFonts w:eastAsia="Calibri"/>
          <w:lang w:eastAsia="en-US"/>
        </w:rPr>
        <w:t>sk.A</w:t>
      </w:r>
      <w:proofErr w:type="spellEnd"/>
    </w:p>
    <w:p w:rsidR="006954E1" w:rsidRDefault="006433CC" w:rsidP="006433C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6670C6">
        <w:rPr>
          <w:rFonts w:eastAsia="Calibri"/>
          <w:b/>
          <w:lang w:eastAsia="en-US"/>
        </w:rPr>
        <w:t>1</w:t>
      </w:r>
      <w:r w:rsidR="006954E1" w:rsidRPr="006670C6">
        <w:rPr>
          <w:rFonts w:eastAsia="Calibri"/>
          <w:b/>
          <w:lang w:eastAsia="en-US"/>
        </w:rPr>
        <w:t>7 hodin</w:t>
      </w:r>
      <w:r>
        <w:rPr>
          <w:rFonts w:eastAsia="Calibri"/>
          <w:lang w:eastAsia="en-US"/>
        </w:rPr>
        <w:t xml:space="preserve"> -  </w:t>
      </w:r>
      <w:r w:rsidR="006954E1">
        <w:rPr>
          <w:rFonts w:eastAsia="Calibri"/>
          <w:lang w:eastAsia="en-US"/>
        </w:rPr>
        <w:t>Fotbalové utkání -  Netolice – Týn nad Vltavou - m</w:t>
      </w:r>
      <w:r w:rsidR="006954E1" w:rsidRPr="006954E1">
        <w:rPr>
          <w:rFonts w:eastAsia="Calibri"/>
          <w:lang w:eastAsia="en-US"/>
        </w:rPr>
        <w:t xml:space="preserve">uži 1. A třída </w:t>
      </w:r>
      <w:proofErr w:type="spellStart"/>
      <w:r w:rsidR="006954E1" w:rsidRPr="006954E1">
        <w:rPr>
          <w:rFonts w:eastAsia="Calibri"/>
          <w:lang w:eastAsia="en-US"/>
        </w:rPr>
        <w:t>sk.A</w:t>
      </w:r>
      <w:proofErr w:type="spellEnd"/>
      <w:r w:rsidR="006954E1" w:rsidRPr="006954E1">
        <w:rPr>
          <w:rFonts w:eastAsia="Calibri"/>
          <w:lang w:eastAsia="en-US"/>
        </w:rPr>
        <w:t xml:space="preserve">    </w:t>
      </w:r>
    </w:p>
    <w:p w:rsidR="00AC35C6" w:rsidRDefault="00AC35C6" w:rsidP="00AC35C6">
      <w:pPr>
        <w:rPr>
          <w:b/>
        </w:rPr>
      </w:pPr>
    </w:p>
    <w:p w:rsidR="006433CC" w:rsidRPr="006433CC" w:rsidRDefault="006433CC" w:rsidP="006433C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33CC">
        <w:rPr>
          <w:rFonts w:eastAsia="Calibri"/>
          <w:lang w:eastAsia="en-US"/>
        </w:rPr>
        <w:tab/>
        <w:t xml:space="preserve"> </w:t>
      </w:r>
    </w:p>
    <w:p w:rsidR="00AC35C6" w:rsidRDefault="00AC35C6" w:rsidP="00AC35C6">
      <w:r>
        <w:rPr>
          <w:noProof/>
        </w:rPr>
        <w:drawing>
          <wp:anchor distT="0" distB="0" distL="114300" distR="114300" simplePos="0" relativeHeight="251666432" behindDoc="1" locked="0" layoutInCell="1" allowOverlap="1" wp14:anchorId="357DABC6" wp14:editId="313388BF">
            <wp:simplePos x="0" y="0"/>
            <wp:positionH relativeFrom="column">
              <wp:posOffset>4653915</wp:posOffset>
            </wp:positionH>
            <wp:positionV relativeFrom="paragraph">
              <wp:posOffset>121285</wp:posOffset>
            </wp:positionV>
            <wp:extent cx="10731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9" name="Obrázek 9" descr="QR kó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kód 0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C6" w:rsidRDefault="00AC35C6" w:rsidP="00AC35C6">
      <w:pPr>
        <w:ind w:left="-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2111DB9C" wp14:editId="4522A971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376"/>
                <wp:lineTo x="22610" y="22376"/>
                <wp:lineTo x="22610" y="-1370"/>
                <wp:lineTo x="-1280" y="-1370"/>
              </wp:wrapPolygon>
            </wp:wrapTight>
            <wp:docPr id="10" name="Obrázek 10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Muzeum JUDr. O. Kudrny – infocentrum Netolice</w:t>
      </w:r>
    </w:p>
    <w:p w:rsidR="00AC35C6" w:rsidRDefault="00AC35C6" w:rsidP="00AC35C6">
      <w:pPr>
        <w:ind w:left="-720"/>
        <w:jc w:val="center"/>
      </w:pPr>
      <w:r>
        <w:t xml:space="preserve">tel: 388 324 251, fax: 380 421 290  e-mail: </w:t>
      </w:r>
      <w:hyperlink r:id="rId18" w:history="1">
        <w:r>
          <w:rPr>
            <w:rStyle w:val="Hypertextovodkaz"/>
          </w:rPr>
          <w:t>info@netolice.cz</w:t>
        </w:r>
      </w:hyperlink>
      <w:r>
        <w:t xml:space="preserve">, </w:t>
      </w:r>
      <w:hyperlink r:id="rId19" w:history="1">
        <w:r>
          <w:rPr>
            <w:rStyle w:val="Hypertextovodkaz"/>
          </w:rPr>
          <w:t>muzeum@netolice.cz</w:t>
        </w:r>
      </w:hyperlink>
    </w:p>
    <w:p w:rsidR="00AC35C6" w:rsidRPr="000B117B" w:rsidRDefault="00567C49" w:rsidP="00AC35C6">
      <w:pPr>
        <w:jc w:val="center"/>
        <w:rPr>
          <w:b/>
        </w:rPr>
      </w:pPr>
      <w:hyperlink r:id="rId20" w:history="1">
        <w:r w:rsidR="00AC35C6">
          <w:rPr>
            <w:rStyle w:val="Hypertextovodkaz"/>
            <w:b/>
          </w:rPr>
          <w:t>http://muzeum.netolice.cz</w:t>
        </w:r>
      </w:hyperlink>
      <w:r w:rsidR="00AC35C6">
        <w:rPr>
          <w:b/>
        </w:rPr>
        <w:t>,</w:t>
      </w:r>
      <w:r w:rsidR="00AC35C6">
        <w:t xml:space="preserve">  </w:t>
      </w:r>
      <w:hyperlink r:id="rId21" w:history="1">
        <w:r w:rsidR="00AC35C6">
          <w:rPr>
            <w:rStyle w:val="Hypertextovodkaz"/>
            <w:b/>
          </w:rPr>
          <w:t>www.netolice.cz</w:t>
        </w:r>
      </w:hyperlink>
      <w:r w:rsidR="00AC35C6">
        <w:rPr>
          <w:b/>
        </w:rPr>
        <w:t>,</w:t>
      </w:r>
      <w:r w:rsidR="00AC35C6" w:rsidRPr="000B11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35C6" w:rsidRDefault="00AC35C6" w:rsidP="00AC35C6"/>
    <w:p w:rsidR="002B1A27" w:rsidRDefault="00AC35C6" w:rsidP="00D650B2">
      <w:pPr>
        <w:jc w:val="center"/>
      </w:pPr>
      <w:r w:rsidRPr="008D174C">
        <w:rPr>
          <w:b/>
        </w:rPr>
        <w:t>Změna programu vyhrazena!</w:t>
      </w:r>
    </w:p>
    <w:sectPr w:rsidR="002B1A27" w:rsidSect="00974A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6"/>
    <w:rsid w:val="00111EA2"/>
    <w:rsid w:val="001E788A"/>
    <w:rsid w:val="002B1A27"/>
    <w:rsid w:val="002C2088"/>
    <w:rsid w:val="002E3E81"/>
    <w:rsid w:val="0041568B"/>
    <w:rsid w:val="00482E1B"/>
    <w:rsid w:val="004F69B7"/>
    <w:rsid w:val="00567C49"/>
    <w:rsid w:val="006433CC"/>
    <w:rsid w:val="006670C6"/>
    <w:rsid w:val="006954E1"/>
    <w:rsid w:val="00697D3E"/>
    <w:rsid w:val="00726FBF"/>
    <w:rsid w:val="00766599"/>
    <w:rsid w:val="0087453C"/>
    <w:rsid w:val="008C513C"/>
    <w:rsid w:val="008F08BC"/>
    <w:rsid w:val="00A96E60"/>
    <w:rsid w:val="00AC35C6"/>
    <w:rsid w:val="00C56E63"/>
    <w:rsid w:val="00D650B2"/>
    <w:rsid w:val="00D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BC5B-AAE2-4059-87C2-3164B189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5C6"/>
    <w:rPr>
      <w:color w:val="0000FF"/>
      <w:u w:val="single"/>
    </w:rPr>
  </w:style>
  <w:style w:type="paragraph" w:styleId="Normlnweb">
    <w:name w:val="Normal (Web)"/>
    <w:basedOn w:val="Normln"/>
    <w:uiPriority w:val="99"/>
    <w:rsid w:val="008F08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amek--kratochvile.eu" TargetMode="External"/><Relationship Id="rId18" Type="http://schemas.openxmlformats.org/officeDocument/2006/relationships/hyperlink" Target="mailto:info@netolic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tolice.cz/" TargetMode="External"/><Relationship Id="rId7" Type="http://schemas.openxmlformats.org/officeDocument/2006/relationships/hyperlink" Target="http://www.netolice.cz" TargetMode="External"/><Relationship Id="rId12" Type="http://schemas.openxmlformats.org/officeDocument/2006/relationships/hyperlink" Target="http://www.netolice.cz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muzeum.netolice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zeum.netolice.cz" TargetMode="External"/><Relationship Id="rId11" Type="http://schemas.openxmlformats.org/officeDocument/2006/relationships/hyperlink" Target="http://www.netolice.cz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lineckastezk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mek--kratochvile.eu" TargetMode="External"/><Relationship Id="rId19" Type="http://schemas.openxmlformats.org/officeDocument/2006/relationships/hyperlink" Target="mailto:muzeum@netolice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etolice.cz" TargetMode="External"/><Relationship Id="rId14" Type="http://schemas.openxmlformats.org/officeDocument/2006/relationships/hyperlink" Target="http://www.zamek--kratochvile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21</cp:revision>
  <dcterms:created xsi:type="dcterms:W3CDTF">2014-07-15T10:56:00Z</dcterms:created>
  <dcterms:modified xsi:type="dcterms:W3CDTF">2014-07-15T12:13:00Z</dcterms:modified>
</cp:coreProperties>
</file>