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CA6" w:rsidRPr="004D47B8" w:rsidRDefault="00D12CA6" w:rsidP="00D12CA6">
      <w:pPr>
        <w:jc w:val="center"/>
        <w:rPr>
          <w:sz w:val="84"/>
          <w:szCs w:val="84"/>
        </w:rPr>
      </w:pPr>
      <w:r w:rsidRPr="004D47B8">
        <w:rPr>
          <w:sz w:val="84"/>
          <w:szCs w:val="84"/>
        </w:rPr>
        <w:t>Muzeu</w:t>
      </w:r>
      <w:r w:rsidR="004D47B8" w:rsidRPr="004D47B8">
        <w:rPr>
          <w:sz w:val="84"/>
          <w:szCs w:val="84"/>
        </w:rPr>
        <w:t>m</w:t>
      </w:r>
      <w:r w:rsidRPr="004D47B8">
        <w:rPr>
          <w:sz w:val="84"/>
          <w:szCs w:val="84"/>
        </w:rPr>
        <w:t xml:space="preserve"> JUDr. O. Kudrny v Netolicích</w:t>
      </w:r>
    </w:p>
    <w:p w:rsidR="00D12CA6" w:rsidRPr="0002414D" w:rsidRDefault="00D12CA6" w:rsidP="00D12CA6">
      <w:pPr>
        <w:jc w:val="center"/>
        <w:rPr>
          <w:sz w:val="20"/>
          <w:szCs w:val="20"/>
        </w:rPr>
      </w:pPr>
    </w:p>
    <w:p w:rsidR="00D12CA6" w:rsidRDefault="00D12CA6" w:rsidP="004D47B8">
      <w:pPr>
        <w:ind w:left="1416" w:firstLine="708"/>
        <w:jc w:val="center"/>
        <w:rPr>
          <w:sz w:val="56"/>
          <w:szCs w:val="56"/>
        </w:rPr>
      </w:pPr>
      <w:r w:rsidRPr="004D47B8">
        <w:rPr>
          <w:sz w:val="56"/>
          <w:szCs w:val="56"/>
        </w:rPr>
        <w:t>Vás srdečně zve na besedu</w:t>
      </w:r>
    </w:p>
    <w:p w:rsidR="00590DCF" w:rsidRPr="00590DCF" w:rsidRDefault="00590DCF" w:rsidP="004D47B8">
      <w:pPr>
        <w:ind w:left="1416" w:firstLine="708"/>
        <w:jc w:val="center"/>
        <w:rPr>
          <w:sz w:val="20"/>
          <w:szCs w:val="20"/>
        </w:rPr>
      </w:pPr>
    </w:p>
    <w:p w:rsidR="004D47B8" w:rsidRPr="004D47B8" w:rsidRDefault="004D47B8" w:rsidP="004D47B8">
      <w:pPr>
        <w:jc w:val="center"/>
        <w:rPr>
          <w:sz w:val="56"/>
          <w:szCs w:val="56"/>
          <w14:ligatures w14:val="historicalDiscretional"/>
        </w:rPr>
      </w:pPr>
      <w:r w:rsidRPr="004D47B8">
        <w:rPr>
          <w:sz w:val="56"/>
          <w:szCs w:val="56"/>
          <w14:ligatures w14:val="historicalDiscretional"/>
        </w:rPr>
        <w:t>u příležitosti 100. výročí začátku I. světové války.</w:t>
      </w:r>
    </w:p>
    <w:p w:rsidR="00D12CA6" w:rsidRDefault="004D47B8" w:rsidP="00590DCF">
      <w:pPr>
        <w:ind w:left="1416" w:firstLine="708"/>
        <w:jc w:val="center"/>
        <w:rPr>
          <w:b/>
        </w:rPr>
      </w:pPr>
      <w:r w:rsidRPr="004D47B8">
        <w:rPr>
          <w:noProof/>
          <w:sz w:val="84"/>
          <w:szCs w:val="84"/>
        </w:rPr>
        <w:drawing>
          <wp:anchor distT="0" distB="0" distL="114300" distR="114300" simplePos="0" relativeHeight="251658240" behindDoc="1" locked="0" layoutInCell="1" allowOverlap="1" wp14:anchorId="38F2752B" wp14:editId="4885C0C5">
            <wp:simplePos x="0" y="0"/>
            <wp:positionH relativeFrom="column">
              <wp:posOffset>-261620</wp:posOffset>
            </wp:positionH>
            <wp:positionV relativeFrom="paragraph">
              <wp:posOffset>209550</wp:posOffset>
            </wp:positionV>
            <wp:extent cx="2055495" cy="1799590"/>
            <wp:effectExtent l="171450" t="190500" r="154305" b="181610"/>
            <wp:wrapNone/>
            <wp:docPr id="2" name="Bild53" descr="http://www.actionfiguren.com/Dragon/Germans/Guenther/70070_Guenther-K98-2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53" descr="http://www.actionfiguren.com/Dragon/Germans/Guenther/70070_Guenther-K98-2_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4938">
                      <a:off x="0" y="0"/>
                      <a:ext cx="20554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1ED4" w:rsidRPr="00960A42" w:rsidRDefault="00CA1ED4" w:rsidP="00CA1ED4">
      <w:pPr>
        <w:jc w:val="center"/>
        <w:rPr>
          <w:color w:val="663300"/>
          <w:sz w:val="104"/>
          <w:szCs w:val="10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ligatures w14:val="historicalDiscretional"/>
        </w:rPr>
      </w:pPr>
      <w:r w:rsidRPr="00960A42">
        <w:rPr>
          <w:color w:val="663300"/>
          <w:sz w:val="104"/>
          <w:szCs w:val="10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ligatures w14:val="historicalDiscretional"/>
        </w:rPr>
        <w:t>Vladimír Šindelář</w:t>
      </w:r>
    </w:p>
    <w:p w:rsidR="00960A42" w:rsidRPr="00960A42" w:rsidRDefault="00960A42" w:rsidP="00CC42AC">
      <w:pPr>
        <w:jc w:val="center"/>
        <w:rPr>
          <w:b/>
          <w:sz w:val="20"/>
          <w:szCs w:val="20"/>
        </w:rPr>
      </w:pPr>
    </w:p>
    <w:p w:rsidR="00CC42AC" w:rsidRDefault="00CC42AC" w:rsidP="00CC42AC">
      <w:pPr>
        <w:jc w:val="center"/>
        <w:rPr>
          <w:b/>
          <w:sz w:val="48"/>
          <w:szCs w:val="48"/>
        </w:rPr>
      </w:pPr>
      <w:r w:rsidRPr="00960A42">
        <w:rPr>
          <w:b/>
          <w:sz w:val="48"/>
          <w:szCs w:val="48"/>
        </w:rPr>
        <w:t>ředitel milevského muzea</w:t>
      </w:r>
    </w:p>
    <w:p w:rsidR="00960A42" w:rsidRPr="00960A42" w:rsidRDefault="00960A42" w:rsidP="00CC42AC">
      <w:pPr>
        <w:jc w:val="center"/>
        <w:rPr>
          <w:b/>
          <w:sz w:val="20"/>
          <w:szCs w:val="20"/>
        </w:rPr>
      </w:pPr>
    </w:p>
    <w:p w:rsidR="00CA1ED4" w:rsidRPr="004D47B8" w:rsidRDefault="00CA1ED4" w:rsidP="00276ED2">
      <w:pPr>
        <w:ind w:left="-567" w:right="-313"/>
        <w:jc w:val="center"/>
        <w:rPr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D47B8">
        <w:rPr>
          <w:color w:val="663300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ligatures w14:val="historicalDiscretional"/>
        </w:rPr>
        <w:t>„Zbraně našich pradědečků za I. světové války s ukázkou pušek, pistolí a granátů“</w:t>
      </w:r>
    </w:p>
    <w:p w:rsidR="00CA1ED4" w:rsidRPr="00FB6BC1" w:rsidRDefault="004D47B8" w:rsidP="00CA1ED4">
      <w:pPr>
        <w:rPr>
          <w:color w:val="4D4D4D"/>
          <w14:ligatures w14:val="historicalDiscretional"/>
        </w:rPr>
      </w:pPr>
      <w:r w:rsidRPr="004D47B8">
        <w:rPr>
          <w:noProof/>
          <w:color w:val="663300"/>
          <w:sz w:val="90"/>
          <w:szCs w:val="90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60288" behindDoc="1" locked="0" layoutInCell="1" allowOverlap="1" wp14:anchorId="4C9E241A" wp14:editId="69DBE710">
            <wp:simplePos x="0" y="0"/>
            <wp:positionH relativeFrom="column">
              <wp:posOffset>6910705</wp:posOffset>
            </wp:positionH>
            <wp:positionV relativeFrom="paragraph">
              <wp:posOffset>15240</wp:posOffset>
            </wp:positionV>
            <wp:extent cx="2055600" cy="1800000"/>
            <wp:effectExtent l="0" t="0" r="1905" b="0"/>
            <wp:wrapNone/>
            <wp:docPr id="3" name="Bild52" descr="http://www.actionfiguren.com/Dragon/Germans/Guenther/70070_Guenther-K98-1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52" descr="http://www.actionfiguren.com/Dragon/Germans/Guenther/70070_Guenther-K98-1_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7B8" w:rsidRDefault="004D47B8" w:rsidP="00276ED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čtvrtek </w:t>
      </w:r>
      <w:r w:rsidR="00D12CA6" w:rsidRPr="004D47B8">
        <w:rPr>
          <w:b/>
          <w:sz w:val="72"/>
          <w:szCs w:val="72"/>
        </w:rPr>
        <w:t>11. září 2014</w:t>
      </w:r>
    </w:p>
    <w:p w:rsidR="00960A42" w:rsidRPr="00960A42" w:rsidRDefault="00276ED2" w:rsidP="004D47B8">
      <w:pPr>
        <w:jc w:val="center"/>
        <w:rPr>
          <w:i/>
          <w:sz w:val="20"/>
          <w:szCs w:val="20"/>
        </w:rPr>
      </w:pPr>
      <w:r w:rsidRPr="004D47B8">
        <w:rPr>
          <w:sz w:val="72"/>
          <w:szCs w:val="72"/>
        </w:rPr>
        <w:t xml:space="preserve"> </w:t>
      </w:r>
      <w:r w:rsidRPr="004D47B8">
        <w:rPr>
          <w:b/>
          <w:sz w:val="72"/>
          <w:szCs w:val="72"/>
        </w:rPr>
        <w:t>od 18 hodin v salonku muzea</w:t>
      </w:r>
      <w:r w:rsidRPr="004D47B8">
        <w:rPr>
          <w:b/>
          <w:sz w:val="52"/>
          <w:szCs w:val="52"/>
        </w:rPr>
        <w:br/>
      </w:r>
    </w:p>
    <w:p w:rsidR="008E365D" w:rsidRDefault="00276ED2" w:rsidP="004D47B8">
      <w:pPr>
        <w:jc w:val="center"/>
        <w:rPr>
          <w:i/>
          <w:sz w:val="44"/>
          <w:szCs w:val="44"/>
        </w:rPr>
      </w:pPr>
      <w:r w:rsidRPr="00960A42">
        <w:rPr>
          <w:i/>
          <w:sz w:val="44"/>
          <w:szCs w:val="44"/>
        </w:rPr>
        <w:t>Vstupné dobrovolné.</w:t>
      </w:r>
    </w:p>
    <w:p w:rsidR="00320E2C" w:rsidRDefault="00320E2C" w:rsidP="004D47B8">
      <w:pPr>
        <w:jc w:val="center"/>
        <w:rPr>
          <w:i/>
          <w:sz w:val="44"/>
          <w:szCs w:val="44"/>
        </w:rPr>
      </w:pPr>
      <w:bookmarkStart w:id="0" w:name="_GoBack"/>
      <w:bookmarkEnd w:id="0"/>
    </w:p>
    <w:sectPr w:rsidR="00320E2C" w:rsidSect="007A02C0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BA" w:rsidRDefault="00D75CBA" w:rsidP="00D12CA6">
      <w:r>
        <w:separator/>
      </w:r>
    </w:p>
  </w:endnote>
  <w:endnote w:type="continuationSeparator" w:id="0">
    <w:p w:rsidR="00D75CBA" w:rsidRDefault="00D75CBA" w:rsidP="00D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BA" w:rsidRDefault="00D75CBA" w:rsidP="00D12CA6">
      <w:r>
        <w:separator/>
      </w:r>
    </w:p>
  </w:footnote>
  <w:footnote w:type="continuationSeparator" w:id="0">
    <w:p w:rsidR="00D75CBA" w:rsidRDefault="00D75CBA" w:rsidP="00D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A6"/>
    <w:rsid w:val="000B4549"/>
    <w:rsid w:val="000B46AA"/>
    <w:rsid w:val="00276ED2"/>
    <w:rsid w:val="00320E2C"/>
    <w:rsid w:val="00366726"/>
    <w:rsid w:val="004D47B8"/>
    <w:rsid w:val="00590DCF"/>
    <w:rsid w:val="007A02C0"/>
    <w:rsid w:val="00815055"/>
    <w:rsid w:val="008E365D"/>
    <w:rsid w:val="00960A42"/>
    <w:rsid w:val="00CA1ED4"/>
    <w:rsid w:val="00CB6FA8"/>
    <w:rsid w:val="00CC42AC"/>
    <w:rsid w:val="00D12CA6"/>
    <w:rsid w:val="00D75CBA"/>
    <w:rsid w:val="00EA3894"/>
    <w:rsid w:val="00F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4FB60-8CE1-469B-9B03-D7682F39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2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C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2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C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7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15</cp:revision>
  <cp:lastPrinted>2014-08-29T11:57:00Z</cp:lastPrinted>
  <dcterms:created xsi:type="dcterms:W3CDTF">2014-08-28T13:31:00Z</dcterms:created>
  <dcterms:modified xsi:type="dcterms:W3CDTF">2014-08-29T12:12:00Z</dcterms:modified>
</cp:coreProperties>
</file>